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C70F" w14:textId="77777777" w:rsidR="00920443" w:rsidRDefault="00B9757B">
      <w:pPr>
        <w:widowControl w:val="0"/>
        <w:pBdr>
          <w:top w:val="nil"/>
          <w:left w:val="nil"/>
          <w:bottom w:val="nil"/>
          <w:right w:val="nil"/>
          <w:between w:val="nil"/>
        </w:pBdr>
        <w:spacing w:line="240" w:lineRule="auto"/>
        <w:ind w:right="5"/>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The purpose of the </w:t>
      </w:r>
      <w:r>
        <w:rPr>
          <w:rFonts w:ascii="Times New Roman" w:eastAsia="Times New Roman" w:hAnsi="Times New Roman" w:cs="Times New Roman"/>
          <w:i/>
          <w:color w:val="000000"/>
          <w:sz w:val="24"/>
          <w:szCs w:val="24"/>
        </w:rPr>
        <w:t xml:space="preserve">Texas Undergraduate Law </w:t>
      </w:r>
      <w:r>
        <w:rPr>
          <w:noProof/>
        </w:rPr>
        <w:drawing>
          <wp:anchor distT="19050" distB="19050" distL="19050" distR="19050" simplePos="0" relativeHeight="251658240" behindDoc="0" locked="0" layoutInCell="1" hidden="0" allowOverlap="1" wp14:anchorId="4DB94F44" wp14:editId="5922C6D5">
            <wp:simplePos x="0" y="0"/>
            <wp:positionH relativeFrom="column">
              <wp:posOffset>-276567</wp:posOffset>
            </wp:positionH>
            <wp:positionV relativeFrom="paragraph">
              <wp:posOffset>19050</wp:posOffset>
            </wp:positionV>
            <wp:extent cx="3019768" cy="3019768"/>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019768" cy="3019768"/>
                    </a:xfrm>
                    <a:prstGeom prst="rect">
                      <a:avLst/>
                    </a:prstGeom>
                    <a:ln/>
                  </pic:spPr>
                </pic:pic>
              </a:graphicData>
            </a:graphic>
          </wp:anchor>
        </w:drawing>
      </w:r>
    </w:p>
    <w:p w14:paraId="0C038376" w14:textId="77777777" w:rsidR="00920443" w:rsidRDefault="00B9757B">
      <w:pPr>
        <w:widowControl w:val="0"/>
        <w:pBdr>
          <w:top w:val="nil"/>
          <w:left w:val="nil"/>
          <w:bottom w:val="nil"/>
          <w:right w:val="nil"/>
          <w:between w:val="nil"/>
        </w:pBdr>
        <w:spacing w:before="37" w:line="240" w:lineRule="auto"/>
        <w:ind w:right="26"/>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Journal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TULJ</w:t>
      </w:r>
      <w:r>
        <w:rPr>
          <w:rFonts w:ascii="Times New Roman" w:eastAsia="Times New Roman" w:hAnsi="Times New Roman" w:cs="Times New Roman"/>
          <w:color w:val="000000"/>
          <w:sz w:val="24"/>
          <w:szCs w:val="24"/>
        </w:rPr>
        <w:t xml:space="preserve">) is to encourage </w:t>
      </w:r>
    </w:p>
    <w:p w14:paraId="7DD706C0" w14:textId="77777777" w:rsidR="00920443" w:rsidRDefault="00B9757B">
      <w:pPr>
        <w:widowControl w:val="0"/>
        <w:pBdr>
          <w:top w:val="nil"/>
          <w:left w:val="nil"/>
          <w:bottom w:val="nil"/>
          <w:right w:val="nil"/>
          <w:between w:val="nil"/>
        </w:pBdr>
        <w:spacing w:before="37"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undergraduate students with a passion for law </w:t>
      </w:r>
    </w:p>
    <w:p w14:paraId="3D2AFF7E" w14:textId="77777777" w:rsidR="00920443" w:rsidRDefault="00B9757B">
      <w:pPr>
        <w:widowControl w:val="0"/>
        <w:pBdr>
          <w:top w:val="nil"/>
          <w:left w:val="nil"/>
          <w:bottom w:val="nil"/>
          <w:right w:val="nil"/>
          <w:between w:val="nil"/>
        </w:pBdr>
        <w:spacing w:before="37" w:line="240" w:lineRule="auto"/>
        <w:ind w:right="2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pursue their interests through scholarly and </w:t>
      </w:r>
    </w:p>
    <w:p w14:paraId="35985579" w14:textId="77777777" w:rsidR="00920443" w:rsidRDefault="00B9757B">
      <w:pPr>
        <w:widowControl w:val="0"/>
        <w:pBdr>
          <w:top w:val="nil"/>
          <w:left w:val="nil"/>
          <w:bottom w:val="nil"/>
          <w:right w:val="nil"/>
          <w:between w:val="nil"/>
        </w:pBdr>
        <w:spacing w:before="37" w:line="240" w:lineRule="auto"/>
        <w:ind w:right="3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academic research. We give those students </w:t>
      </w:r>
    </w:p>
    <w:p w14:paraId="3013CE7C" w14:textId="77777777" w:rsidR="00920443" w:rsidRDefault="00B9757B">
      <w:pPr>
        <w:widowControl w:val="0"/>
        <w:pBdr>
          <w:top w:val="nil"/>
          <w:left w:val="nil"/>
          <w:bottom w:val="nil"/>
          <w:right w:val="nil"/>
          <w:between w:val="nil"/>
        </w:pBdr>
        <w:spacing w:before="37" w:line="240" w:lineRule="auto"/>
        <w:ind w:right="3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opportunity by publishing their works in </w:t>
      </w:r>
    </w:p>
    <w:p w14:paraId="02E5487D" w14:textId="77777777" w:rsidR="00920443" w:rsidRDefault="00B9757B">
      <w:pPr>
        <w:widowControl w:val="0"/>
        <w:pBdr>
          <w:top w:val="nil"/>
          <w:left w:val="nil"/>
          <w:bottom w:val="nil"/>
          <w:right w:val="nil"/>
          <w:between w:val="nil"/>
        </w:pBdr>
        <w:spacing w:before="37" w:line="240" w:lineRule="auto"/>
        <w:ind w:right="6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nationally reviewed academic journal. </w:t>
      </w:r>
    </w:p>
    <w:p w14:paraId="311A83EE" w14:textId="77777777" w:rsidR="00920443" w:rsidRDefault="00B9757B">
      <w:pPr>
        <w:widowControl w:val="0"/>
        <w:pBdr>
          <w:top w:val="nil"/>
          <w:left w:val="nil"/>
          <w:bottom w:val="nil"/>
          <w:right w:val="nil"/>
          <w:between w:val="nil"/>
        </w:pBdr>
        <w:spacing w:before="354" w:line="240" w:lineRule="auto"/>
        <w:ind w:right="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founders of </w:t>
      </w:r>
      <w:r>
        <w:rPr>
          <w:rFonts w:ascii="Times New Roman" w:eastAsia="Times New Roman" w:hAnsi="Times New Roman" w:cs="Times New Roman"/>
          <w:i/>
          <w:color w:val="000000"/>
          <w:sz w:val="24"/>
          <w:szCs w:val="24"/>
        </w:rPr>
        <w:t xml:space="preserve">TULJ </w:t>
      </w:r>
      <w:r>
        <w:rPr>
          <w:rFonts w:ascii="Times New Roman" w:eastAsia="Times New Roman" w:hAnsi="Times New Roman" w:cs="Times New Roman"/>
          <w:color w:val="000000"/>
          <w:sz w:val="24"/>
          <w:szCs w:val="24"/>
        </w:rPr>
        <w:t xml:space="preserve">arrived at the </w:t>
      </w:r>
    </w:p>
    <w:p w14:paraId="614414DB" w14:textId="77777777" w:rsidR="00920443" w:rsidRDefault="00B9757B">
      <w:pPr>
        <w:widowControl w:val="0"/>
        <w:pBdr>
          <w:top w:val="nil"/>
          <w:left w:val="nil"/>
          <w:bottom w:val="nil"/>
          <w:right w:val="nil"/>
          <w:between w:val="nil"/>
        </w:pBdr>
        <w:spacing w:before="37" w:line="240" w:lineRule="auto"/>
        <w:ind w:right="2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University of Texas at Austin, they were </w:t>
      </w:r>
    </w:p>
    <w:p w14:paraId="0BE10CC6" w14:textId="77777777" w:rsidR="00920443" w:rsidRDefault="00B9757B">
      <w:pPr>
        <w:widowControl w:val="0"/>
        <w:pBdr>
          <w:top w:val="nil"/>
          <w:left w:val="nil"/>
          <w:bottom w:val="nil"/>
          <w:right w:val="nil"/>
          <w:between w:val="nil"/>
        </w:pBdr>
        <w:spacing w:before="37" w:line="240" w:lineRule="auto"/>
        <w:ind w:right="4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amazed by the opportunities available for </w:t>
      </w:r>
    </w:p>
    <w:p w14:paraId="53B3BB08" w14:textId="77777777" w:rsidR="00920443" w:rsidRDefault="00B9757B">
      <w:pPr>
        <w:widowControl w:val="0"/>
        <w:pBdr>
          <w:top w:val="nil"/>
          <w:left w:val="nil"/>
          <w:bottom w:val="nil"/>
          <w:right w:val="nil"/>
          <w:between w:val="nil"/>
        </w:pBdr>
        <w:spacing w:before="37" w:line="240" w:lineRule="auto"/>
        <w:ind w:right="2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undergraduate students. Among these </w:t>
      </w:r>
    </w:p>
    <w:p w14:paraId="311AF71A" w14:textId="77777777" w:rsidR="00920443" w:rsidRDefault="00B9757B">
      <w:pPr>
        <w:widowControl w:val="0"/>
        <w:pBdr>
          <w:top w:val="nil"/>
          <w:left w:val="nil"/>
          <w:bottom w:val="nil"/>
          <w:right w:val="nil"/>
          <w:between w:val="nil"/>
        </w:pBdr>
        <w:spacing w:before="37" w:line="240" w:lineRule="auto"/>
        <w:ind w:right="4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opportunities for research and exploration, </w:t>
      </w:r>
    </w:p>
    <w:p w14:paraId="72866813" w14:textId="77777777" w:rsidR="00920443" w:rsidRDefault="00B9757B">
      <w:pPr>
        <w:widowControl w:val="0"/>
        <w:pBdr>
          <w:top w:val="nil"/>
          <w:left w:val="nil"/>
          <w:bottom w:val="nil"/>
          <w:right w:val="nil"/>
          <w:between w:val="nil"/>
        </w:pBdr>
        <w:spacing w:before="37" w:line="240" w:lineRule="auto"/>
        <w:ind w:right="3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they noticed there was no avenue </w:t>
      </w:r>
    </w:p>
    <w:p w14:paraId="2953939F" w14:textId="77777777" w:rsidR="00920443" w:rsidRDefault="00B9757B">
      <w:pPr>
        <w:widowControl w:val="0"/>
        <w:pBdr>
          <w:top w:val="nil"/>
          <w:left w:val="nil"/>
          <w:bottom w:val="nil"/>
          <w:right w:val="nil"/>
          <w:between w:val="nil"/>
        </w:pBdr>
        <w:spacing w:before="37" w:line="240" w:lineRule="auto"/>
        <w:ind w:right="2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 which students considering law could </w:t>
      </w:r>
    </w:p>
    <w:p w14:paraId="0652F1D6" w14:textId="77777777" w:rsidR="00920443" w:rsidRDefault="00B9757B">
      <w:pPr>
        <w:widowControl w:val="0"/>
        <w:pBdr>
          <w:top w:val="nil"/>
          <w:left w:val="nil"/>
          <w:bottom w:val="nil"/>
          <w:right w:val="nil"/>
          <w:between w:val="nil"/>
        </w:pBdr>
        <w:spacing w:before="37" w:line="240" w:lineRule="auto"/>
        <w:ind w:right="2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seriously engage their interests. So, </w:t>
      </w:r>
      <w:r>
        <w:rPr>
          <w:rFonts w:ascii="Times New Roman" w:eastAsia="Times New Roman" w:hAnsi="Times New Roman" w:cs="Times New Roman"/>
          <w:i/>
          <w:color w:val="000000"/>
          <w:sz w:val="24"/>
          <w:szCs w:val="24"/>
        </w:rPr>
        <w:t xml:space="preserve">TULJ </w:t>
      </w:r>
      <w:r>
        <w:rPr>
          <w:rFonts w:ascii="Times New Roman" w:eastAsia="Times New Roman" w:hAnsi="Times New Roman" w:cs="Times New Roman"/>
          <w:color w:val="000000"/>
          <w:sz w:val="24"/>
          <w:szCs w:val="24"/>
        </w:rPr>
        <w:t xml:space="preserve">was born. </w:t>
      </w:r>
    </w:p>
    <w:p w14:paraId="371465A0" w14:textId="77777777" w:rsidR="00920443" w:rsidRDefault="00B9757B">
      <w:pPr>
        <w:widowControl w:val="0"/>
        <w:pBdr>
          <w:top w:val="nil"/>
          <w:left w:val="nil"/>
          <w:bottom w:val="nil"/>
          <w:right w:val="nil"/>
          <w:between w:val="nil"/>
        </w:pBdr>
        <w:spacing w:before="354" w:line="240" w:lineRule="auto"/>
        <w:ind w:left="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Position Description </w:t>
      </w:r>
    </w:p>
    <w:p w14:paraId="248B7E86" w14:textId="77777777" w:rsidR="00920443" w:rsidRDefault="00B9757B">
      <w:pPr>
        <w:widowControl w:val="0"/>
        <w:pBdr>
          <w:top w:val="nil"/>
          <w:left w:val="nil"/>
          <w:bottom w:val="nil"/>
          <w:right w:val="nil"/>
          <w:between w:val="nil"/>
        </w:pBdr>
        <w:spacing w:before="37" w:line="264" w:lineRule="auto"/>
        <w:ind w:left="14" w:right="24"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Writers and editors will contribute on a regular basis to the publication of </w:t>
      </w:r>
      <w:r>
        <w:rPr>
          <w:rFonts w:ascii="Times New Roman" w:eastAsia="Times New Roman" w:hAnsi="Times New Roman" w:cs="Times New Roman"/>
          <w:i/>
          <w:color w:val="000000"/>
          <w:sz w:val="24"/>
          <w:szCs w:val="24"/>
        </w:rPr>
        <w:t>TULJ</w:t>
      </w:r>
      <w:r>
        <w:rPr>
          <w:rFonts w:ascii="Times New Roman" w:eastAsia="Times New Roman" w:hAnsi="Times New Roman" w:cs="Times New Roman"/>
          <w:color w:val="000000"/>
          <w:sz w:val="24"/>
          <w:szCs w:val="24"/>
        </w:rPr>
        <w:t>’s print journal and its online blog. Each member will be responsible for collaborating with other members of the organization to consistently meet deadlines and produce high-</w:t>
      </w:r>
      <w:r>
        <w:rPr>
          <w:rFonts w:ascii="Times New Roman" w:eastAsia="Times New Roman" w:hAnsi="Times New Roman" w:cs="Times New Roman"/>
          <w:color w:val="000000"/>
          <w:sz w:val="24"/>
          <w:szCs w:val="24"/>
        </w:rPr>
        <w:t xml:space="preserve">quality work. A candidate’s ideal qualities for both positions are: </w:t>
      </w:r>
    </w:p>
    <w:p w14:paraId="16819487" w14:textId="77777777" w:rsidR="00920443" w:rsidRDefault="00B9757B">
      <w:pPr>
        <w:widowControl w:val="0"/>
        <w:pBdr>
          <w:top w:val="nil"/>
          <w:left w:val="nil"/>
          <w:bottom w:val="nil"/>
          <w:right w:val="nil"/>
          <w:between w:val="nil"/>
        </w:pBdr>
        <w:spacing w:before="330"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Punctuality </w:t>
      </w:r>
    </w:p>
    <w:p w14:paraId="042BBB37" w14:textId="77777777" w:rsidR="00920443" w:rsidRDefault="00B9757B">
      <w:pPr>
        <w:widowControl w:val="0"/>
        <w:pBdr>
          <w:top w:val="nil"/>
          <w:left w:val="nil"/>
          <w:bottom w:val="nil"/>
          <w:right w:val="nil"/>
          <w:between w:val="nil"/>
        </w:pBdr>
        <w:spacing w:before="37"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Responsibility </w:t>
      </w:r>
    </w:p>
    <w:p w14:paraId="1CB9DAFD" w14:textId="77777777" w:rsidR="00920443" w:rsidRDefault="00B9757B">
      <w:pPr>
        <w:widowControl w:val="0"/>
        <w:pBdr>
          <w:top w:val="nil"/>
          <w:left w:val="nil"/>
          <w:bottom w:val="nil"/>
          <w:right w:val="nil"/>
          <w:between w:val="nil"/>
        </w:pBdr>
        <w:spacing w:before="37"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Insightfulness </w:t>
      </w:r>
    </w:p>
    <w:p w14:paraId="2112E39E" w14:textId="77777777" w:rsidR="00920443" w:rsidRDefault="00B9757B">
      <w:pPr>
        <w:widowControl w:val="0"/>
        <w:pBdr>
          <w:top w:val="nil"/>
          <w:left w:val="nil"/>
          <w:bottom w:val="nil"/>
          <w:right w:val="nil"/>
          <w:between w:val="nil"/>
        </w:pBdr>
        <w:spacing w:before="37" w:line="240" w:lineRule="auto"/>
        <w:ind w:lef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Competence in writing, researching, and editing </w:t>
      </w:r>
    </w:p>
    <w:p w14:paraId="6CB2F7B7" w14:textId="77777777" w:rsidR="00920443" w:rsidRDefault="00B9757B">
      <w:pPr>
        <w:widowControl w:val="0"/>
        <w:pBdr>
          <w:top w:val="nil"/>
          <w:left w:val="nil"/>
          <w:bottom w:val="nil"/>
          <w:right w:val="nil"/>
          <w:between w:val="nil"/>
        </w:pBdr>
        <w:spacing w:before="354" w:line="264" w:lineRule="auto"/>
        <w:ind w:left="14" w:right="19"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Editors and writers are responsible for maintaining contact with each other, adhering to deadlines, and completing any other tasks as they arise. Meetings are held Tuesday evenings to discuss upcoming deadlines, events, initiatives, and publications of </w:t>
      </w:r>
      <w:r>
        <w:rPr>
          <w:rFonts w:ascii="Times New Roman" w:eastAsia="Times New Roman" w:hAnsi="Times New Roman" w:cs="Times New Roman"/>
          <w:i/>
          <w:color w:val="000000"/>
          <w:sz w:val="24"/>
          <w:szCs w:val="24"/>
        </w:rPr>
        <w:t>TUL</w:t>
      </w:r>
      <w:r>
        <w:rPr>
          <w:rFonts w:ascii="Times New Roman" w:eastAsia="Times New Roman" w:hAnsi="Times New Roman" w:cs="Times New Roman"/>
          <w:i/>
          <w:color w:val="000000"/>
          <w:sz w:val="24"/>
          <w:szCs w:val="24"/>
        </w:rPr>
        <w:t>J</w:t>
      </w:r>
      <w:r>
        <w:rPr>
          <w:rFonts w:ascii="Times New Roman" w:eastAsia="Times New Roman" w:hAnsi="Times New Roman" w:cs="Times New Roman"/>
          <w:color w:val="000000"/>
          <w:sz w:val="24"/>
          <w:szCs w:val="24"/>
        </w:rPr>
        <w:t xml:space="preserve">. </w:t>
      </w:r>
    </w:p>
    <w:p w14:paraId="28D62716" w14:textId="77777777" w:rsidR="00920443" w:rsidRDefault="00B9757B">
      <w:pPr>
        <w:widowControl w:val="0"/>
        <w:pBdr>
          <w:top w:val="nil"/>
          <w:left w:val="nil"/>
          <w:bottom w:val="nil"/>
          <w:right w:val="nil"/>
          <w:between w:val="nil"/>
        </w:pBdr>
        <w:spacing w:before="330" w:line="264" w:lineRule="auto"/>
        <w:ind w:left="6" w:right="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submit this application and a resume via email to </w:t>
      </w:r>
      <w:r>
        <w:rPr>
          <w:rFonts w:ascii="Times New Roman" w:eastAsia="Times New Roman" w:hAnsi="Times New Roman" w:cs="Times New Roman"/>
          <w:b/>
          <w:color w:val="000000"/>
          <w:sz w:val="24"/>
          <w:szCs w:val="24"/>
        </w:rPr>
        <w:t xml:space="preserve">texasulj@gmail.com </w:t>
      </w:r>
      <w:r>
        <w:rPr>
          <w:rFonts w:ascii="Times New Roman" w:eastAsia="Times New Roman" w:hAnsi="Times New Roman" w:cs="Times New Roman"/>
          <w:color w:val="000000"/>
          <w:sz w:val="24"/>
          <w:szCs w:val="24"/>
        </w:rPr>
        <w:t xml:space="preserve">as a PDF document by </w:t>
      </w:r>
      <w:r>
        <w:rPr>
          <w:rFonts w:ascii="Times New Roman" w:eastAsia="Times New Roman" w:hAnsi="Times New Roman" w:cs="Times New Roman"/>
          <w:b/>
          <w:color w:val="000000"/>
          <w:sz w:val="24"/>
          <w:szCs w:val="24"/>
        </w:rPr>
        <w:t xml:space="preserve">11:59 p.m. CDT on Friday, </w:t>
      </w:r>
      <w:r>
        <w:rPr>
          <w:rFonts w:ascii="Times New Roman" w:eastAsia="Times New Roman" w:hAnsi="Times New Roman" w:cs="Times New Roman"/>
          <w:b/>
          <w:sz w:val="24"/>
          <w:szCs w:val="24"/>
        </w:rPr>
        <w:t>January 28</w:t>
      </w:r>
      <w:r>
        <w:rPr>
          <w:rFonts w:ascii="Times New Roman" w:eastAsia="Times New Roman" w:hAnsi="Times New Roman" w:cs="Times New Roman"/>
          <w:color w:val="000000"/>
          <w:sz w:val="24"/>
          <w:szCs w:val="24"/>
        </w:rPr>
        <w:t>. In the subject line, please state which position you are applying for. You can apply for both positions, but you must</w:t>
      </w:r>
      <w:r>
        <w:rPr>
          <w:rFonts w:ascii="Times New Roman" w:eastAsia="Times New Roman" w:hAnsi="Times New Roman" w:cs="Times New Roman"/>
          <w:color w:val="000000"/>
          <w:sz w:val="24"/>
          <w:szCs w:val="24"/>
        </w:rPr>
        <w:t xml:space="preserve"> complete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questions for each. If you qualify, the Editorial Board will contact you to schedule an </w:t>
      </w:r>
      <w:r>
        <w:rPr>
          <w:rFonts w:ascii="Times New Roman" w:eastAsia="Times New Roman" w:hAnsi="Times New Roman" w:cs="Times New Roman"/>
          <w:b/>
          <w:color w:val="000000"/>
          <w:sz w:val="24"/>
          <w:szCs w:val="24"/>
        </w:rPr>
        <w:t xml:space="preserve">interview during the week of </w:t>
      </w:r>
      <w:r>
        <w:rPr>
          <w:rFonts w:ascii="Times New Roman" w:eastAsia="Times New Roman" w:hAnsi="Times New Roman" w:cs="Times New Roman"/>
          <w:b/>
          <w:sz w:val="24"/>
          <w:szCs w:val="24"/>
        </w:rPr>
        <w:t>February 7</w:t>
      </w:r>
      <w:r>
        <w:rPr>
          <w:rFonts w:ascii="Times New Roman" w:eastAsia="Times New Roman" w:hAnsi="Times New Roman" w:cs="Times New Roman"/>
          <w:color w:val="000000"/>
          <w:sz w:val="24"/>
          <w:szCs w:val="24"/>
        </w:rPr>
        <w:t>. You must attend the interview to remain eligible for acceptance.</w:t>
      </w:r>
    </w:p>
    <w:p w14:paraId="4A35169C" w14:textId="77777777" w:rsidR="00B9757B" w:rsidRDefault="00B9757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p>
    <w:p w14:paraId="377883C3" w14:textId="77777777" w:rsidR="00B9757B" w:rsidRDefault="00B9757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p>
    <w:p w14:paraId="3AA6375B" w14:textId="71B13CDB" w:rsidR="00920443" w:rsidRDefault="00B9757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 xml:space="preserve">Writer and Editor Application </w:t>
      </w:r>
    </w:p>
    <w:p w14:paraId="15A67906" w14:textId="77777777" w:rsidR="00920443" w:rsidRDefault="00920443">
      <w:pPr>
        <w:widowControl w:val="0"/>
        <w:pBdr>
          <w:top w:val="nil"/>
          <w:left w:val="nil"/>
          <w:bottom w:val="nil"/>
          <w:right w:val="nil"/>
          <w:between w:val="nil"/>
        </w:pBdr>
        <w:spacing w:line="240" w:lineRule="auto"/>
        <w:jc w:val="center"/>
        <w:rPr>
          <w:rFonts w:ascii="Times New Roman" w:eastAsia="Times New Roman" w:hAnsi="Times New Roman" w:cs="Times New Roman"/>
          <w:b/>
          <w:sz w:val="36"/>
          <w:szCs w:val="36"/>
        </w:rPr>
      </w:pPr>
    </w:p>
    <w:p w14:paraId="2E7DA24A" w14:textId="77777777" w:rsidR="00920443" w:rsidRDefault="00B9757B">
      <w:pPr>
        <w:widowControl w:val="0"/>
        <w:pBdr>
          <w:top w:val="nil"/>
          <w:left w:val="nil"/>
          <w:bottom w:val="nil"/>
          <w:right w:val="nil"/>
          <w:between w:val="nil"/>
        </w:pBdr>
        <w:spacing w:before="63" w:line="240" w:lineRule="auto"/>
        <w:ind w:left="3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Biographical Information </w:t>
      </w:r>
    </w:p>
    <w:p w14:paraId="24C7B2D2" w14:textId="77777777" w:rsidR="00920443" w:rsidRDefault="00B9757B">
      <w:pPr>
        <w:widowControl w:val="0"/>
        <w:pBdr>
          <w:top w:val="nil"/>
          <w:left w:val="nil"/>
          <w:bottom w:val="nil"/>
          <w:right w:val="nil"/>
          <w:between w:val="nil"/>
        </w:pBdr>
        <w:spacing w:before="63" w:line="240" w:lineRule="auto"/>
        <w:ind w:left="1115" w:firstLine="32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Name: </w:t>
      </w:r>
    </w:p>
    <w:p w14:paraId="1C23F623" w14:textId="77777777" w:rsidR="00920443" w:rsidRDefault="00B9757B">
      <w:pPr>
        <w:widowControl w:val="0"/>
        <w:pBdr>
          <w:top w:val="nil"/>
          <w:left w:val="nil"/>
          <w:bottom w:val="nil"/>
          <w:right w:val="nil"/>
          <w:between w:val="nil"/>
        </w:pBdr>
        <w:spacing w:before="63" w:line="240" w:lineRule="auto"/>
        <w:ind w:left="1115" w:firstLine="32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Email: </w:t>
      </w:r>
    </w:p>
    <w:p w14:paraId="2AA65A02" w14:textId="77777777" w:rsidR="00920443" w:rsidRDefault="00B9757B">
      <w:pPr>
        <w:widowControl w:val="0"/>
        <w:pBdr>
          <w:top w:val="nil"/>
          <w:left w:val="nil"/>
          <w:bottom w:val="nil"/>
          <w:right w:val="nil"/>
          <w:between w:val="nil"/>
        </w:pBdr>
        <w:spacing w:before="63" w:line="240" w:lineRule="auto"/>
        <w:ind w:left="1115" w:firstLine="32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Phone: </w:t>
      </w:r>
    </w:p>
    <w:p w14:paraId="4AD7C888" w14:textId="77777777" w:rsidR="00920443" w:rsidRDefault="00B9757B">
      <w:pPr>
        <w:widowControl w:val="0"/>
        <w:pBdr>
          <w:top w:val="nil"/>
          <w:left w:val="nil"/>
          <w:bottom w:val="nil"/>
          <w:right w:val="nil"/>
          <w:between w:val="nil"/>
        </w:pBdr>
        <w:spacing w:before="63" w:line="240" w:lineRule="auto"/>
        <w:ind w:left="1115" w:firstLine="32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College: </w:t>
      </w:r>
    </w:p>
    <w:p w14:paraId="5334E006" w14:textId="77777777" w:rsidR="00920443" w:rsidRDefault="00B9757B">
      <w:pPr>
        <w:widowControl w:val="0"/>
        <w:pBdr>
          <w:top w:val="nil"/>
          <w:left w:val="nil"/>
          <w:bottom w:val="nil"/>
          <w:right w:val="nil"/>
          <w:between w:val="nil"/>
        </w:pBdr>
        <w:spacing w:before="63" w:line="240" w:lineRule="auto"/>
        <w:ind w:left="1115" w:firstLine="32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Major: </w:t>
      </w:r>
    </w:p>
    <w:p w14:paraId="2E831F1F" w14:textId="77777777" w:rsidR="00920443" w:rsidRDefault="00B9757B">
      <w:pPr>
        <w:widowControl w:val="0"/>
        <w:pBdr>
          <w:top w:val="nil"/>
          <w:left w:val="nil"/>
          <w:bottom w:val="nil"/>
          <w:right w:val="nil"/>
          <w:between w:val="nil"/>
        </w:pBdr>
        <w:spacing w:before="63" w:line="240" w:lineRule="auto"/>
        <w:ind w:left="1115" w:firstLine="32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Classification &amp; Year: </w:t>
      </w:r>
    </w:p>
    <w:p w14:paraId="774DB309" w14:textId="77777777" w:rsidR="00920443" w:rsidRDefault="00B9757B">
      <w:pPr>
        <w:widowControl w:val="0"/>
        <w:pBdr>
          <w:top w:val="nil"/>
          <w:left w:val="nil"/>
          <w:bottom w:val="nil"/>
          <w:right w:val="nil"/>
          <w:between w:val="nil"/>
        </w:pBdr>
        <w:spacing w:before="63" w:line="240" w:lineRule="auto"/>
        <w:ind w:left="1115" w:firstLine="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Hours Completed: </w:t>
      </w:r>
    </w:p>
    <w:p w14:paraId="7ADA6B1C" w14:textId="77777777" w:rsidR="00920443" w:rsidRDefault="00B9757B">
      <w:pPr>
        <w:widowControl w:val="0"/>
        <w:pBdr>
          <w:top w:val="nil"/>
          <w:left w:val="nil"/>
          <w:bottom w:val="nil"/>
          <w:right w:val="nil"/>
          <w:between w:val="nil"/>
        </w:pBdr>
        <w:spacing w:before="133" w:line="240" w:lineRule="auto"/>
        <w:ind w:left="728" w:right="33" w:hanging="3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Provide a personal reference. It can be a university administrator, faculty member, staff member, former high school teacher, student leader, or previous supervisor. None may be affiliated with </w:t>
      </w:r>
      <w:r>
        <w:rPr>
          <w:rFonts w:ascii="Times New Roman" w:eastAsia="Times New Roman" w:hAnsi="Times New Roman" w:cs="Times New Roman"/>
          <w:i/>
          <w:color w:val="000000"/>
          <w:sz w:val="24"/>
          <w:szCs w:val="24"/>
        </w:rPr>
        <w:t>TULJ</w:t>
      </w:r>
      <w:r>
        <w:rPr>
          <w:rFonts w:ascii="Times New Roman" w:eastAsia="Times New Roman" w:hAnsi="Times New Roman" w:cs="Times New Roman"/>
          <w:color w:val="000000"/>
          <w:sz w:val="24"/>
          <w:szCs w:val="24"/>
        </w:rPr>
        <w:t xml:space="preserve">. </w:t>
      </w:r>
    </w:p>
    <w:p w14:paraId="284C0157" w14:textId="77777777" w:rsidR="00920443" w:rsidRDefault="00B9757B">
      <w:pPr>
        <w:widowControl w:val="0"/>
        <w:pBdr>
          <w:top w:val="nil"/>
          <w:left w:val="nil"/>
          <w:bottom w:val="nil"/>
          <w:right w:val="nil"/>
          <w:between w:val="nil"/>
        </w:pBdr>
        <w:spacing w:before="29" w:line="240" w:lineRule="auto"/>
        <w:ind w:left="724" w:firstLine="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w:t>
      </w:r>
    </w:p>
    <w:p w14:paraId="06DC3D4D" w14:textId="77777777" w:rsidR="00920443" w:rsidRDefault="00B9757B">
      <w:pPr>
        <w:widowControl w:val="0"/>
        <w:pBdr>
          <w:top w:val="nil"/>
          <w:left w:val="nil"/>
          <w:bottom w:val="nil"/>
          <w:right w:val="nil"/>
          <w:between w:val="nil"/>
        </w:pBdr>
        <w:spacing w:before="133" w:line="344" w:lineRule="auto"/>
        <w:ind w:left="1444" w:right="42"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Position/Company or Organization: </w:t>
      </w:r>
    </w:p>
    <w:p w14:paraId="4A286C84" w14:textId="77777777" w:rsidR="00920443" w:rsidRDefault="00B9757B">
      <w:pPr>
        <w:widowControl w:val="0"/>
        <w:pBdr>
          <w:top w:val="nil"/>
          <w:left w:val="nil"/>
          <w:bottom w:val="nil"/>
          <w:right w:val="nil"/>
          <w:between w:val="nil"/>
        </w:pBdr>
        <w:spacing w:before="29" w:line="240" w:lineRule="auto"/>
        <w:ind w:left="731"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Number: </w:t>
      </w:r>
    </w:p>
    <w:p w14:paraId="0BD7F0FA" w14:textId="77777777" w:rsidR="00920443" w:rsidRDefault="00B9757B">
      <w:pPr>
        <w:widowControl w:val="0"/>
        <w:pBdr>
          <w:top w:val="nil"/>
          <w:left w:val="nil"/>
          <w:bottom w:val="nil"/>
          <w:right w:val="nil"/>
          <w:between w:val="nil"/>
        </w:pBdr>
        <w:spacing w:before="133" w:line="240" w:lineRule="auto"/>
        <w:ind w:left="731" w:firstLine="708"/>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Email:</w:t>
      </w:r>
    </w:p>
    <w:p w14:paraId="7644654F" w14:textId="77777777" w:rsidR="00920443" w:rsidRDefault="00920443">
      <w:pPr>
        <w:widowControl w:val="0"/>
        <w:pBdr>
          <w:top w:val="nil"/>
          <w:left w:val="nil"/>
          <w:bottom w:val="nil"/>
          <w:right w:val="nil"/>
          <w:between w:val="nil"/>
        </w:pBdr>
        <w:spacing w:line="240" w:lineRule="auto"/>
        <w:ind w:left="14" w:right="32" w:hanging="3"/>
        <w:jc w:val="both"/>
        <w:rPr>
          <w:rFonts w:ascii="Times New Roman" w:eastAsia="Times New Roman" w:hAnsi="Times New Roman" w:cs="Times New Roman"/>
          <w:sz w:val="24"/>
          <w:szCs w:val="24"/>
        </w:rPr>
      </w:pPr>
    </w:p>
    <w:p w14:paraId="38EF7445" w14:textId="77777777" w:rsidR="00920443" w:rsidRDefault="00B9757B">
      <w:pPr>
        <w:widowControl w:val="0"/>
        <w:pBdr>
          <w:top w:val="nil"/>
          <w:left w:val="nil"/>
          <w:bottom w:val="nil"/>
          <w:right w:val="nil"/>
          <w:between w:val="nil"/>
        </w:pBdr>
        <w:spacing w:line="240" w:lineRule="auto"/>
        <w:ind w:left="14" w:right="32"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answer the following questions on no more than three pages (double-spaced, 12-point, Times New Roman font). Attach the responses as a part of the .PDF document in the application email. </w:t>
      </w:r>
    </w:p>
    <w:p w14:paraId="554C5C8C" w14:textId="77777777" w:rsidR="00920443" w:rsidRDefault="00B9757B">
      <w:pPr>
        <w:widowControl w:val="0"/>
        <w:pBdr>
          <w:top w:val="nil"/>
          <w:left w:val="nil"/>
          <w:bottom w:val="nil"/>
          <w:right w:val="nil"/>
          <w:between w:val="nil"/>
        </w:pBdr>
        <w:spacing w:before="52" w:line="240" w:lineRule="auto"/>
        <w:ind w:left="734" w:right="28" w:hanging="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Please choose </w:t>
      </w:r>
      <w:r>
        <w:rPr>
          <w:rFonts w:ascii="Times New Roman" w:eastAsia="Times New Roman" w:hAnsi="Times New Roman" w:cs="Times New Roman"/>
          <w:b/>
          <w:color w:val="000000"/>
          <w:sz w:val="24"/>
          <w:szCs w:val="24"/>
        </w:rPr>
        <w:t xml:space="preserve">one </w:t>
      </w:r>
      <w:r>
        <w:rPr>
          <w:rFonts w:ascii="Times New Roman" w:eastAsia="Times New Roman" w:hAnsi="Times New Roman" w:cs="Times New Roman"/>
          <w:color w:val="000000"/>
          <w:sz w:val="24"/>
          <w:szCs w:val="24"/>
        </w:rPr>
        <w:t xml:space="preserve">of the following prompts and write a </w:t>
      </w:r>
      <w:r>
        <w:rPr>
          <w:rFonts w:ascii="Times New Roman" w:eastAsia="Times New Roman" w:hAnsi="Times New Roman" w:cs="Times New Roman"/>
          <w:b/>
          <w:color w:val="000000"/>
          <w:sz w:val="24"/>
          <w:szCs w:val="24"/>
        </w:rPr>
        <w:t>1–</w:t>
      </w:r>
      <w:proofErr w:type="gramStart"/>
      <w:r>
        <w:rPr>
          <w:rFonts w:ascii="Times New Roman" w:eastAsia="Times New Roman" w:hAnsi="Times New Roman" w:cs="Times New Roman"/>
          <w:b/>
          <w:color w:val="000000"/>
          <w:sz w:val="24"/>
          <w:szCs w:val="24"/>
        </w:rPr>
        <w:t>2 page</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response. (These pages do not count toward the three-page limit.) </w:t>
      </w:r>
    </w:p>
    <w:p w14:paraId="6D874CC2" w14:textId="77777777" w:rsidR="00920443" w:rsidRDefault="00B9757B">
      <w:pPr>
        <w:widowControl w:val="0"/>
        <w:pBdr>
          <w:top w:val="nil"/>
          <w:left w:val="nil"/>
          <w:bottom w:val="nil"/>
          <w:right w:val="nil"/>
          <w:between w:val="nil"/>
        </w:pBdr>
        <w:spacing w:before="52" w:line="240" w:lineRule="auto"/>
        <w:ind w:left="1451" w:right="25" w:hanging="3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Choose one recent Supreme Court decision (within the past 5 years) to analyze. Discuss whether you think the case was decided correctly. The</w:t>
      </w:r>
      <w:r>
        <w:rPr>
          <w:rFonts w:ascii="Times New Roman" w:eastAsia="Times New Roman" w:hAnsi="Times New Roman" w:cs="Times New Roman"/>
          <w:color w:val="000000"/>
          <w:sz w:val="24"/>
          <w:szCs w:val="24"/>
        </w:rPr>
        <w:t xml:space="preserve">re are no wrong answers. </w:t>
      </w:r>
    </w:p>
    <w:p w14:paraId="7A98AFE0" w14:textId="77777777" w:rsidR="00920443" w:rsidRDefault="00B9757B">
      <w:pPr>
        <w:widowControl w:val="0"/>
        <w:pBdr>
          <w:top w:val="nil"/>
          <w:left w:val="nil"/>
          <w:bottom w:val="nil"/>
          <w:right w:val="nil"/>
          <w:between w:val="nil"/>
        </w:pBdr>
        <w:spacing w:before="52" w:line="240" w:lineRule="auto"/>
        <w:ind w:left="1454" w:right="28"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Choose a contemporary legal issue to analyze. Discuss the issue and propose a legal solution to the problem. </w:t>
      </w:r>
    </w:p>
    <w:p w14:paraId="4EA018E3" w14:textId="77777777" w:rsidR="00920443" w:rsidRDefault="00B9757B">
      <w:pPr>
        <w:widowControl w:val="0"/>
        <w:pBdr>
          <w:top w:val="nil"/>
          <w:left w:val="nil"/>
          <w:bottom w:val="nil"/>
          <w:right w:val="nil"/>
          <w:between w:val="nil"/>
        </w:pBdr>
        <w:spacing w:before="52" w:line="240" w:lineRule="auto"/>
        <w:ind w:left="736" w:right="52" w:hanging="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Attach a scholarly paper you have written that includes MLA- or Chicago-style citations. (This does not count toward the three-page limit.) </w:t>
      </w:r>
    </w:p>
    <w:p w14:paraId="6EE7A7AF" w14:textId="77777777" w:rsidR="00920443" w:rsidRDefault="00B9757B">
      <w:pPr>
        <w:widowControl w:val="0"/>
        <w:pBdr>
          <w:top w:val="nil"/>
          <w:left w:val="nil"/>
          <w:bottom w:val="nil"/>
          <w:right w:val="nil"/>
          <w:between w:val="nil"/>
        </w:pBdr>
        <w:spacing w:before="52" w:line="240" w:lineRule="auto"/>
        <w:ind w:left="735" w:right="41"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What other time commitments do you have over the course of the semester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organization involvement, acade</w:t>
      </w:r>
      <w:r>
        <w:rPr>
          <w:rFonts w:ascii="Times New Roman" w:eastAsia="Times New Roman" w:hAnsi="Times New Roman" w:cs="Times New Roman"/>
          <w:color w:val="000000"/>
          <w:sz w:val="24"/>
          <w:szCs w:val="24"/>
        </w:rPr>
        <w:t xml:space="preserve">mic workload, employment, etc...)? </w:t>
      </w:r>
    </w:p>
    <w:p w14:paraId="4818E201" w14:textId="77777777" w:rsidR="00920443" w:rsidRDefault="00920443">
      <w:pPr>
        <w:widowControl w:val="0"/>
        <w:pBdr>
          <w:top w:val="nil"/>
          <w:left w:val="nil"/>
          <w:bottom w:val="nil"/>
          <w:right w:val="nil"/>
          <w:between w:val="nil"/>
        </w:pBdr>
        <w:spacing w:before="52" w:line="240" w:lineRule="auto"/>
        <w:ind w:right="610"/>
        <w:jc w:val="right"/>
        <w:rPr>
          <w:rFonts w:ascii="Times New Roman" w:eastAsia="Times New Roman" w:hAnsi="Times New Roman" w:cs="Times New Roman"/>
          <w:color w:val="000000"/>
          <w:sz w:val="24"/>
          <w:szCs w:val="24"/>
        </w:rPr>
      </w:pPr>
    </w:p>
    <w:p w14:paraId="7DA31CE5" w14:textId="77777777" w:rsidR="00920443" w:rsidRDefault="0092044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759889E7" w14:textId="77777777" w:rsidR="00920443" w:rsidRDefault="0092044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77EF67EA" w14:textId="77777777" w:rsidR="00920443" w:rsidRDefault="0092044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367265BC" w14:textId="77777777" w:rsidR="00920443" w:rsidRDefault="0092044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7A0CD9EA" w14:textId="77777777" w:rsidR="00B9757B" w:rsidRDefault="00B9757B">
      <w:pPr>
        <w:widowControl w:val="0"/>
        <w:spacing w:line="240" w:lineRule="auto"/>
        <w:jc w:val="center"/>
        <w:rPr>
          <w:rFonts w:ascii="Times New Roman" w:eastAsia="Times New Roman" w:hAnsi="Times New Roman" w:cs="Times New Roman"/>
          <w:b/>
          <w:sz w:val="24"/>
          <w:szCs w:val="24"/>
        </w:rPr>
      </w:pPr>
    </w:p>
    <w:p w14:paraId="5DB59C29" w14:textId="2563A064" w:rsidR="00920443" w:rsidRDefault="00B975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WRITERS </w:t>
      </w:r>
    </w:p>
    <w:p w14:paraId="1B34B9F2" w14:textId="77777777" w:rsidR="00920443" w:rsidRDefault="00920443">
      <w:pPr>
        <w:widowControl w:val="0"/>
        <w:spacing w:line="240" w:lineRule="auto"/>
        <w:jc w:val="center"/>
        <w:rPr>
          <w:rFonts w:ascii="Times New Roman" w:eastAsia="Times New Roman" w:hAnsi="Times New Roman" w:cs="Times New Roman"/>
          <w:b/>
          <w:sz w:val="24"/>
          <w:szCs w:val="24"/>
        </w:rPr>
      </w:pPr>
    </w:p>
    <w:p w14:paraId="50CE45B7" w14:textId="77777777" w:rsidR="00920443" w:rsidRDefault="00B9757B">
      <w:pPr>
        <w:widowControl w:val="0"/>
        <w:spacing w:after="200" w:line="240" w:lineRule="auto"/>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Why do you wish to become a writer for </w:t>
      </w:r>
      <w:r>
        <w:rPr>
          <w:rFonts w:ascii="Times New Roman" w:eastAsia="Times New Roman" w:hAnsi="Times New Roman" w:cs="Times New Roman"/>
          <w:i/>
          <w:sz w:val="24"/>
          <w:szCs w:val="24"/>
        </w:rPr>
        <w:t>TULJ</w:t>
      </w:r>
      <w:r>
        <w:rPr>
          <w:rFonts w:ascii="Times New Roman" w:eastAsia="Times New Roman" w:hAnsi="Times New Roman" w:cs="Times New Roman"/>
          <w:sz w:val="24"/>
          <w:szCs w:val="24"/>
        </w:rPr>
        <w:t xml:space="preserve">?  </w:t>
      </w:r>
    </w:p>
    <w:p w14:paraId="14555E4A" w14:textId="77777777" w:rsidR="00920443" w:rsidRDefault="00B9757B">
      <w:pPr>
        <w:widowControl w:val="0"/>
        <w:spacing w:after="200" w:line="240" w:lineRule="auto"/>
        <w:ind w:left="3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What, if any, writing experience have you had? </w:t>
      </w:r>
    </w:p>
    <w:p w14:paraId="2A0F0A6F" w14:textId="77777777" w:rsidR="00920443" w:rsidRDefault="00B9757B">
      <w:pPr>
        <w:widowControl w:val="0"/>
        <w:spacing w:after="200" w:line="240" w:lineRule="auto"/>
        <w:ind w:left="37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Write about a contemporary legal issue which you find intriguing.  </w:t>
      </w:r>
    </w:p>
    <w:p w14:paraId="1E101E17" w14:textId="77777777" w:rsidR="00920443" w:rsidRDefault="0092044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B5F230F" w14:textId="77777777" w:rsidR="00920443" w:rsidRDefault="00B9757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EDITORS </w:t>
      </w:r>
    </w:p>
    <w:p w14:paraId="3BD0D3F6" w14:textId="77777777" w:rsidR="00920443" w:rsidRDefault="0092044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5605237" w14:textId="77777777" w:rsidR="00920443" w:rsidRDefault="00B9757B">
      <w:pPr>
        <w:widowControl w:val="0"/>
        <w:pBdr>
          <w:top w:val="nil"/>
          <w:left w:val="nil"/>
          <w:bottom w:val="nil"/>
          <w:right w:val="nil"/>
          <w:between w:val="nil"/>
        </w:pBdr>
        <w:spacing w:after="200" w:line="240" w:lineRule="auto"/>
        <w:ind w:left="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Why do you wish to become an editor for </w:t>
      </w:r>
      <w:r>
        <w:rPr>
          <w:rFonts w:ascii="Times New Roman" w:eastAsia="Times New Roman" w:hAnsi="Times New Roman" w:cs="Times New Roman"/>
          <w:i/>
          <w:color w:val="000000"/>
          <w:sz w:val="24"/>
          <w:szCs w:val="24"/>
        </w:rPr>
        <w:t>TULJ</w:t>
      </w:r>
      <w:r>
        <w:rPr>
          <w:rFonts w:ascii="Times New Roman" w:eastAsia="Times New Roman" w:hAnsi="Times New Roman" w:cs="Times New Roman"/>
          <w:color w:val="000000"/>
          <w:sz w:val="24"/>
          <w:szCs w:val="24"/>
        </w:rPr>
        <w:t xml:space="preserve">? </w:t>
      </w:r>
    </w:p>
    <w:p w14:paraId="6B3EFD9E" w14:textId="77777777" w:rsidR="00920443" w:rsidRDefault="00B9757B">
      <w:pPr>
        <w:widowControl w:val="0"/>
        <w:pBdr>
          <w:top w:val="nil"/>
          <w:left w:val="nil"/>
          <w:bottom w:val="nil"/>
          <w:right w:val="nil"/>
          <w:between w:val="nil"/>
        </w:pBdr>
        <w:spacing w:after="200" w:line="240" w:lineRule="auto"/>
        <w:ind w:left="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What, if any, editing experience have you had? </w:t>
      </w:r>
    </w:p>
    <w:p w14:paraId="6A9476FB" w14:textId="77777777" w:rsidR="00920443" w:rsidRDefault="00B9757B">
      <w:pPr>
        <w:widowControl w:val="0"/>
        <w:pBdr>
          <w:top w:val="nil"/>
          <w:left w:val="nil"/>
          <w:bottom w:val="nil"/>
          <w:right w:val="nil"/>
          <w:between w:val="nil"/>
        </w:pBdr>
        <w:spacing w:after="200" w:line="240" w:lineRule="auto"/>
        <w:ind w:left="735" w:right="26"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Please correct the story below for grammar, usage, spelling, punctuation, and anything else an editor should spot while adhering to Chicago Style. If you need to rewrite a sentence to correct a problem, please do so. Tighten wording wherever possible. </w:t>
      </w:r>
    </w:p>
    <w:p w14:paraId="5CA55A44" w14:textId="77777777" w:rsidR="00920443" w:rsidRDefault="00920443">
      <w:pPr>
        <w:widowControl w:val="0"/>
        <w:pBdr>
          <w:top w:val="nil"/>
          <w:left w:val="nil"/>
          <w:bottom w:val="nil"/>
          <w:right w:val="nil"/>
          <w:between w:val="nil"/>
        </w:pBdr>
        <w:spacing w:after="200" w:line="240" w:lineRule="auto"/>
        <w:ind w:left="735" w:right="26" w:hanging="359"/>
        <w:jc w:val="both"/>
        <w:rPr>
          <w:rFonts w:ascii="Times New Roman" w:eastAsia="Times New Roman" w:hAnsi="Times New Roman" w:cs="Times New Roman"/>
          <w:sz w:val="24"/>
          <w:szCs w:val="24"/>
        </w:rPr>
      </w:pPr>
    </w:p>
    <w:p w14:paraId="4E84CFCC" w14:textId="77777777" w:rsidR="00920443" w:rsidRDefault="00B975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ball was thrown to the batter by a devious pitcher, </w:t>
      </w:r>
      <w:proofErr w:type="gramStart"/>
      <w:r>
        <w:rPr>
          <w:rFonts w:ascii="Times New Roman" w:eastAsia="Times New Roman" w:hAnsi="Times New Roman" w:cs="Times New Roman"/>
          <w:sz w:val="24"/>
          <w:szCs w:val="24"/>
        </w:rPr>
        <w:t>whom</w:t>
      </w:r>
      <w:proofErr w:type="gramEnd"/>
      <w:r>
        <w:rPr>
          <w:rFonts w:ascii="Times New Roman" w:eastAsia="Times New Roman" w:hAnsi="Times New Roman" w:cs="Times New Roman"/>
          <w:sz w:val="24"/>
          <w:szCs w:val="24"/>
        </w:rPr>
        <w:t xml:space="preserve"> was known as a master of the puzzler ball. That special toss was reserved for special </w:t>
      </w:r>
      <w:proofErr w:type="spellStart"/>
      <w:r>
        <w:rPr>
          <w:rFonts w:ascii="Times New Roman" w:eastAsia="Times New Roman" w:hAnsi="Times New Roman" w:cs="Times New Roman"/>
          <w:sz w:val="24"/>
          <w:szCs w:val="24"/>
        </w:rPr>
        <w:t>ocasions</w:t>
      </w:r>
      <w:proofErr w:type="spellEnd"/>
      <w:r>
        <w:rPr>
          <w:rFonts w:ascii="Times New Roman" w:eastAsia="Times New Roman" w:hAnsi="Times New Roman" w:cs="Times New Roman"/>
          <w:sz w:val="24"/>
          <w:szCs w:val="24"/>
        </w:rPr>
        <w:t xml:space="preserve"> when the Austin Bats team knew they were in a fight to the death situation.</w:t>
      </w:r>
    </w:p>
    <w:p w14:paraId="5824B0EE" w14:textId="77777777" w:rsidR="00920443" w:rsidRDefault="00920443">
      <w:pPr>
        <w:jc w:val="both"/>
        <w:rPr>
          <w:rFonts w:ascii="Times New Roman" w:eastAsia="Times New Roman" w:hAnsi="Times New Roman" w:cs="Times New Roman"/>
          <w:sz w:val="24"/>
          <w:szCs w:val="24"/>
        </w:rPr>
      </w:pPr>
    </w:p>
    <w:p w14:paraId="12A482EA" w14:textId="77777777" w:rsidR="00920443" w:rsidRDefault="00B975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 up in the stands, </w:t>
      </w:r>
      <w:r>
        <w:rPr>
          <w:rFonts w:ascii="Times New Roman" w:eastAsia="Times New Roman" w:hAnsi="Times New Roman" w:cs="Times New Roman"/>
          <w:sz w:val="24"/>
          <w:szCs w:val="24"/>
        </w:rPr>
        <w:t xml:space="preserve">Jimmy </w:t>
      </w:r>
      <w:proofErr w:type="spellStart"/>
      <w:r>
        <w:rPr>
          <w:rFonts w:ascii="Times New Roman" w:eastAsia="Times New Roman" w:hAnsi="Times New Roman" w:cs="Times New Roman"/>
          <w:sz w:val="24"/>
          <w:szCs w:val="24"/>
        </w:rPr>
        <w:t>Boskins</w:t>
      </w:r>
      <w:proofErr w:type="spellEnd"/>
      <w:r>
        <w:rPr>
          <w:rFonts w:ascii="Times New Roman" w:eastAsia="Times New Roman" w:hAnsi="Times New Roman" w:cs="Times New Roman"/>
          <w:sz w:val="24"/>
          <w:szCs w:val="24"/>
        </w:rPr>
        <w:t xml:space="preserve"> knows that the game is in trouble for the home team. He paced up and down the steps, breathing harder with every step he takes. As the coach and the pitcher was talking strategy at the plate, Jimmy feels his chest explode and crumpled to the </w:t>
      </w:r>
      <w:r>
        <w:rPr>
          <w:rFonts w:ascii="Times New Roman" w:eastAsia="Times New Roman" w:hAnsi="Times New Roman" w:cs="Times New Roman"/>
          <w:sz w:val="24"/>
          <w:szCs w:val="24"/>
        </w:rPr>
        <w:t xml:space="preserve">ground. Paramedics were called by Jimmy’s </w:t>
      </w:r>
      <w:proofErr w:type="gramStart"/>
      <w:r>
        <w:rPr>
          <w:rFonts w:ascii="Times New Roman" w:eastAsia="Times New Roman" w:hAnsi="Times New Roman" w:cs="Times New Roman"/>
          <w:sz w:val="24"/>
          <w:szCs w:val="24"/>
        </w:rPr>
        <w:t>ten year old</w:t>
      </w:r>
      <w:proofErr w:type="gramEnd"/>
      <w:r>
        <w:rPr>
          <w:rFonts w:ascii="Times New Roman" w:eastAsia="Times New Roman" w:hAnsi="Times New Roman" w:cs="Times New Roman"/>
          <w:sz w:val="24"/>
          <w:szCs w:val="24"/>
        </w:rPr>
        <w:t xml:space="preserve"> son and the crowd of many people who wanted to watch baseball became quiet. </w:t>
      </w:r>
    </w:p>
    <w:p w14:paraId="4C3F066D" w14:textId="77777777" w:rsidR="00920443" w:rsidRDefault="00920443">
      <w:pPr>
        <w:jc w:val="both"/>
        <w:rPr>
          <w:rFonts w:ascii="Times New Roman" w:eastAsia="Times New Roman" w:hAnsi="Times New Roman" w:cs="Times New Roman"/>
          <w:sz w:val="24"/>
          <w:szCs w:val="24"/>
        </w:rPr>
      </w:pPr>
    </w:p>
    <w:p w14:paraId="28E65F03" w14:textId="77777777" w:rsidR="00920443" w:rsidRDefault="00B975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paramedics pushed his way through the stands, Jimmy began to think that the defense of Stallone, Richards and McCarthy were unbeatable.  Either Richards or Stallone are going to stop these fools, he reasons. That </w:t>
      </w:r>
      <w:proofErr w:type="spellStart"/>
      <w:r>
        <w:rPr>
          <w:rFonts w:ascii="Times New Roman" w:eastAsia="Times New Roman" w:hAnsi="Times New Roman" w:cs="Times New Roman"/>
          <w:sz w:val="24"/>
          <w:szCs w:val="24"/>
        </w:rPr>
        <w:t>resuring</w:t>
      </w:r>
      <w:proofErr w:type="spellEnd"/>
      <w:r>
        <w:rPr>
          <w:rFonts w:ascii="Times New Roman" w:eastAsia="Times New Roman" w:hAnsi="Times New Roman" w:cs="Times New Roman"/>
          <w:sz w:val="24"/>
          <w:szCs w:val="24"/>
        </w:rPr>
        <w:t xml:space="preserve"> thought calmed Jimmy’s ao</w:t>
      </w:r>
      <w:r>
        <w:rPr>
          <w:rFonts w:ascii="Times New Roman" w:eastAsia="Times New Roman" w:hAnsi="Times New Roman" w:cs="Times New Roman"/>
          <w:sz w:val="24"/>
          <w:szCs w:val="24"/>
        </w:rPr>
        <w:t xml:space="preserve">rta, his chest rippled as the </w:t>
      </w:r>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heart beat</w:t>
      </w:r>
      <w:proofErr w:type="gramEnd"/>
      <w:r>
        <w:rPr>
          <w:rFonts w:ascii="Times New Roman" w:eastAsia="Times New Roman" w:hAnsi="Times New Roman" w:cs="Times New Roman"/>
          <w:sz w:val="24"/>
          <w:szCs w:val="24"/>
        </w:rPr>
        <w:t xml:space="preserve"> again and the crowd cheers.</w:t>
      </w:r>
    </w:p>
    <w:p w14:paraId="28D7C0A5" w14:textId="77777777" w:rsidR="00920443" w:rsidRDefault="00920443">
      <w:pPr>
        <w:jc w:val="both"/>
        <w:rPr>
          <w:rFonts w:ascii="Times New Roman" w:eastAsia="Times New Roman" w:hAnsi="Times New Roman" w:cs="Times New Roman"/>
          <w:sz w:val="24"/>
          <w:szCs w:val="24"/>
        </w:rPr>
      </w:pPr>
    </w:p>
    <w:p w14:paraId="78064983" w14:textId="77777777" w:rsidR="00920443" w:rsidRDefault="00B975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of the fans were traumatized badly enough to get up and exit out of the stadium. This was an historic game and the coaching staff wanted their players to have a </w:t>
      </w:r>
      <w:proofErr w:type="spellStart"/>
      <w:proofErr w:type="gramStart"/>
      <w:r>
        <w:rPr>
          <w:rFonts w:ascii="Times New Roman" w:eastAsia="Times New Roman" w:hAnsi="Times New Roman" w:cs="Times New Roman"/>
          <w:sz w:val="24"/>
          <w:szCs w:val="24"/>
        </w:rPr>
        <w:t>crowd,that</w:t>
      </w:r>
      <w:proofErr w:type="spellEnd"/>
      <w:proofErr w:type="gramEnd"/>
      <w:r>
        <w:rPr>
          <w:rFonts w:ascii="Times New Roman" w:eastAsia="Times New Roman" w:hAnsi="Times New Roman" w:cs="Times New Roman"/>
          <w:sz w:val="24"/>
          <w:szCs w:val="24"/>
        </w:rPr>
        <w:t xml:space="preserve"> cheere</w:t>
      </w:r>
      <w:r>
        <w:rPr>
          <w:rFonts w:ascii="Times New Roman" w:eastAsia="Times New Roman" w:hAnsi="Times New Roman" w:cs="Times New Roman"/>
          <w:sz w:val="24"/>
          <w:szCs w:val="24"/>
        </w:rPr>
        <w:t>d them on.</w:t>
      </w:r>
    </w:p>
    <w:p w14:paraId="243F230C" w14:textId="77777777" w:rsidR="00920443" w:rsidRDefault="00920443">
      <w:pPr>
        <w:jc w:val="both"/>
        <w:rPr>
          <w:rFonts w:ascii="Times New Roman" w:eastAsia="Times New Roman" w:hAnsi="Times New Roman" w:cs="Times New Roman"/>
          <w:sz w:val="24"/>
          <w:szCs w:val="24"/>
        </w:rPr>
      </w:pPr>
    </w:p>
    <w:p w14:paraId="253051F6" w14:textId="77777777" w:rsidR="00920443" w:rsidRDefault="00B975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team had traveled further than any other to battle it’s life-long </w:t>
      </w:r>
      <w:proofErr w:type="spellStart"/>
      <w:r>
        <w:rPr>
          <w:rFonts w:ascii="Times New Roman" w:eastAsia="Times New Roman" w:hAnsi="Times New Roman" w:cs="Times New Roman"/>
          <w:sz w:val="24"/>
          <w:szCs w:val="24"/>
        </w:rPr>
        <w:t>nemisis</w:t>
      </w:r>
      <w:proofErr w:type="spellEnd"/>
      <w:r>
        <w:rPr>
          <w:rFonts w:ascii="Times New Roman" w:eastAsia="Times New Roman" w:hAnsi="Times New Roman" w:cs="Times New Roman"/>
          <w:sz w:val="24"/>
          <w:szCs w:val="24"/>
        </w:rPr>
        <w:t xml:space="preserve">. The mumps were the first childhood disease the players had </w:t>
      </w:r>
      <w:proofErr w:type="gramStart"/>
      <w:r>
        <w:rPr>
          <w:rFonts w:ascii="Times New Roman" w:eastAsia="Times New Roman" w:hAnsi="Times New Roman" w:cs="Times New Roman"/>
          <w:sz w:val="24"/>
          <w:szCs w:val="24"/>
        </w:rPr>
        <w:t>contracted</w:t>
      </w:r>
      <w:proofErr w:type="gramEnd"/>
      <w:r>
        <w:rPr>
          <w:rFonts w:ascii="Times New Roman" w:eastAsia="Times New Roman" w:hAnsi="Times New Roman" w:cs="Times New Roman"/>
          <w:sz w:val="24"/>
          <w:szCs w:val="24"/>
        </w:rPr>
        <w:t xml:space="preserve"> and, because of them, they lost a season. Now the puzzler ball was there only hope.</w:t>
      </w:r>
    </w:p>
    <w:p w14:paraId="49C51299" w14:textId="77777777" w:rsidR="00920443" w:rsidRDefault="00920443">
      <w:pPr>
        <w:jc w:val="both"/>
        <w:rPr>
          <w:rFonts w:ascii="Times New Roman" w:eastAsia="Times New Roman" w:hAnsi="Times New Roman" w:cs="Times New Roman"/>
          <w:sz w:val="24"/>
          <w:szCs w:val="24"/>
        </w:rPr>
      </w:pPr>
    </w:p>
    <w:p w14:paraId="28675552" w14:textId="77777777" w:rsidR="00920443" w:rsidRDefault="00B975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Only 2 str</w:t>
      </w:r>
      <w:r>
        <w:rPr>
          <w:rFonts w:ascii="Times New Roman" w:eastAsia="Times New Roman" w:hAnsi="Times New Roman" w:cs="Times New Roman"/>
          <w:sz w:val="24"/>
          <w:szCs w:val="24"/>
        </w:rPr>
        <w:t xml:space="preserve">ikes remained before a champion was proclaimed by the scoreboard, the pitcher tosses that puzzler into the strike zone. Of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fans in the stadium (and those buying hotdogs in the concession stand, too), none were ready for the climax of this game. </w:t>
      </w:r>
      <w:r>
        <w:rPr>
          <w:rFonts w:ascii="Times New Roman" w:eastAsia="Times New Roman" w:hAnsi="Times New Roman" w:cs="Times New Roman"/>
          <w:sz w:val="24"/>
          <w:szCs w:val="24"/>
        </w:rPr>
        <w:t xml:space="preserve">   </w:t>
      </w:r>
    </w:p>
    <w:p w14:paraId="1F40E72F" w14:textId="77777777" w:rsidR="00920443" w:rsidRDefault="00920443">
      <w:pPr>
        <w:jc w:val="both"/>
        <w:rPr>
          <w:rFonts w:ascii="Times New Roman" w:eastAsia="Times New Roman" w:hAnsi="Times New Roman" w:cs="Times New Roman"/>
          <w:sz w:val="24"/>
          <w:szCs w:val="24"/>
        </w:rPr>
      </w:pPr>
    </w:p>
    <w:p w14:paraId="17F1B8FD" w14:textId="77777777" w:rsidR="00920443" w:rsidRDefault="00B975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goes the best team and the best coach in baseball, fans thought to themselves as the game ended. On the sidelines, the three paramedics grinned. Trust had grown between them as they shared the most rewarding EMS call they’d ever made. A life was</w:t>
      </w:r>
      <w:r>
        <w:rPr>
          <w:rFonts w:ascii="Times New Roman" w:eastAsia="Times New Roman" w:hAnsi="Times New Roman" w:cs="Times New Roman"/>
          <w:sz w:val="24"/>
          <w:szCs w:val="24"/>
        </w:rPr>
        <w:t xml:space="preserve"> saved, a game was won. </w:t>
      </w:r>
    </w:p>
    <w:p w14:paraId="2F527D41" w14:textId="77777777" w:rsidR="00920443" w:rsidRDefault="00920443">
      <w:pPr>
        <w:widowControl w:val="0"/>
        <w:spacing w:before="36" w:line="456" w:lineRule="auto"/>
        <w:ind w:left="2" w:right="82" w:firstLine="8"/>
        <w:rPr>
          <w:rFonts w:ascii="Times New Roman" w:eastAsia="Times New Roman" w:hAnsi="Times New Roman" w:cs="Times New Roman"/>
          <w:sz w:val="24"/>
          <w:szCs w:val="24"/>
        </w:rPr>
      </w:pPr>
    </w:p>
    <w:p w14:paraId="0A9BFB10" w14:textId="77777777" w:rsidR="00920443" w:rsidRDefault="00920443">
      <w:pPr>
        <w:widowControl w:val="0"/>
        <w:pBdr>
          <w:top w:val="nil"/>
          <w:left w:val="nil"/>
          <w:bottom w:val="nil"/>
          <w:right w:val="nil"/>
          <w:between w:val="nil"/>
        </w:pBdr>
        <w:spacing w:before="52" w:line="459" w:lineRule="auto"/>
        <w:ind w:right="60"/>
        <w:rPr>
          <w:rFonts w:ascii="Times New Roman" w:eastAsia="Times New Roman" w:hAnsi="Times New Roman" w:cs="Times New Roman"/>
          <w:color w:val="000000"/>
          <w:sz w:val="24"/>
          <w:szCs w:val="24"/>
        </w:rPr>
      </w:pPr>
    </w:p>
    <w:p w14:paraId="1CFB3D20" w14:textId="77777777" w:rsidR="00920443" w:rsidRDefault="00920443">
      <w:pPr>
        <w:widowControl w:val="0"/>
        <w:pBdr>
          <w:top w:val="nil"/>
          <w:left w:val="nil"/>
          <w:bottom w:val="nil"/>
          <w:right w:val="nil"/>
          <w:between w:val="nil"/>
        </w:pBdr>
        <w:spacing w:line="240" w:lineRule="auto"/>
        <w:ind w:left="372"/>
        <w:rPr>
          <w:rFonts w:ascii="Times New Roman" w:eastAsia="Times New Roman" w:hAnsi="Times New Roman" w:cs="Times New Roman"/>
          <w:b/>
          <w:color w:val="000000"/>
          <w:sz w:val="24"/>
          <w:szCs w:val="24"/>
        </w:rPr>
      </w:pPr>
    </w:p>
    <w:p w14:paraId="6D64C3D2" w14:textId="77777777" w:rsidR="00920443" w:rsidRDefault="00920443">
      <w:pPr>
        <w:widowControl w:val="0"/>
        <w:pBdr>
          <w:top w:val="nil"/>
          <w:left w:val="nil"/>
          <w:bottom w:val="nil"/>
          <w:right w:val="nil"/>
          <w:between w:val="nil"/>
        </w:pBdr>
        <w:spacing w:before="52" w:line="459" w:lineRule="auto"/>
        <w:ind w:right="151"/>
        <w:rPr>
          <w:rFonts w:ascii="Times New Roman" w:eastAsia="Times New Roman" w:hAnsi="Times New Roman" w:cs="Times New Roman"/>
          <w:color w:val="333333"/>
          <w:sz w:val="24"/>
          <w:szCs w:val="24"/>
          <w:highlight w:val="white"/>
        </w:rPr>
      </w:pPr>
    </w:p>
    <w:sectPr w:rsidR="00920443">
      <w:pgSz w:w="12240" w:h="15840"/>
      <w:pgMar w:top="1416" w:right="1383" w:bottom="2032" w:left="14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43"/>
    <w:rsid w:val="00081758"/>
    <w:rsid w:val="00920443"/>
    <w:rsid w:val="00B9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B4875"/>
  <w15:docId w15:val="{E053CF93-4004-C941-A23D-BB8BEE08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Kielty, Daisy</cp:lastModifiedBy>
  <cp:revision>3</cp:revision>
  <dcterms:created xsi:type="dcterms:W3CDTF">2022-01-09T23:18:00Z</dcterms:created>
  <dcterms:modified xsi:type="dcterms:W3CDTF">2022-01-09T23:19:00Z</dcterms:modified>
</cp:coreProperties>
</file>